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10198" w14:textId="5808C4A8" w:rsidR="00293BFF" w:rsidRPr="004D0132" w:rsidRDefault="00293BFF" w:rsidP="00293BFF">
      <w:pPr>
        <w:rPr>
          <w:rFonts w:ascii="Times New Roman" w:hAnsi="Times New Roman" w:cs="Times New Roman"/>
          <w:b/>
          <w:sz w:val="28"/>
          <w:szCs w:val="28"/>
        </w:rPr>
      </w:pPr>
      <w:r w:rsidRPr="004D0132">
        <w:rPr>
          <w:rFonts w:ascii="Times New Roman" w:hAnsi="Times New Roman" w:cs="Times New Roman"/>
          <w:b/>
          <w:sz w:val="28"/>
          <w:szCs w:val="28"/>
        </w:rPr>
        <w:t>Реквизиты МДА для платежей</w:t>
      </w:r>
      <w:r w:rsidR="005C7E39" w:rsidRPr="004D0132">
        <w:rPr>
          <w:rFonts w:ascii="Times New Roman" w:hAnsi="Times New Roman" w:cs="Times New Roman"/>
          <w:b/>
          <w:sz w:val="28"/>
          <w:szCs w:val="28"/>
        </w:rPr>
        <w:t xml:space="preserve"> от слушателей по программ</w:t>
      </w:r>
      <w:r w:rsidR="00575594">
        <w:rPr>
          <w:rFonts w:ascii="Times New Roman" w:hAnsi="Times New Roman" w:cs="Times New Roman"/>
          <w:b/>
          <w:sz w:val="28"/>
          <w:szCs w:val="28"/>
        </w:rPr>
        <w:t>е</w:t>
      </w:r>
      <w:r w:rsidR="00A2408A" w:rsidRPr="004D0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30A">
        <w:rPr>
          <w:rFonts w:ascii="Times New Roman" w:hAnsi="Times New Roman" w:cs="Times New Roman"/>
          <w:b/>
          <w:sz w:val="28"/>
          <w:szCs w:val="28"/>
        </w:rPr>
        <w:t>подготовки церковных специалистов</w:t>
      </w:r>
      <w:r w:rsidR="00A2408A" w:rsidRPr="004D0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C6E3D5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Религиозная организация — духовная образовательная организация высшего образования «Московская духовная академия Русской Православной Церкви»</w:t>
      </w:r>
    </w:p>
    <w:p w14:paraId="1A1F4463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 xml:space="preserve">ОГРН 1035000010616 </w:t>
      </w:r>
    </w:p>
    <w:p w14:paraId="3C8F53EB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 xml:space="preserve">ИНН 5042018312 </w:t>
      </w:r>
    </w:p>
    <w:p w14:paraId="619342EC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 xml:space="preserve">КПП 504201001 </w:t>
      </w:r>
    </w:p>
    <w:p w14:paraId="697B4ECB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4D013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0132">
        <w:rPr>
          <w:rFonts w:ascii="Times New Roman" w:hAnsi="Times New Roman" w:cs="Times New Roman"/>
          <w:sz w:val="28"/>
          <w:szCs w:val="28"/>
        </w:rPr>
        <w:t xml:space="preserve"> 40703810040380100259 в ПАО Сбербанк г. Москва</w:t>
      </w:r>
    </w:p>
    <w:p w14:paraId="3A8AB3A3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4D013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0132">
        <w:rPr>
          <w:rFonts w:ascii="Times New Roman" w:hAnsi="Times New Roman" w:cs="Times New Roman"/>
          <w:sz w:val="28"/>
          <w:szCs w:val="28"/>
        </w:rPr>
        <w:t xml:space="preserve"> 30101810400000000225</w:t>
      </w:r>
    </w:p>
    <w:p w14:paraId="761A51A6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БИК 044525225</w:t>
      </w:r>
    </w:p>
    <w:p w14:paraId="6ABB3A8C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ОКТ</w:t>
      </w:r>
      <w:r w:rsidR="00B03932" w:rsidRPr="004D0132">
        <w:rPr>
          <w:rFonts w:ascii="Times New Roman" w:hAnsi="Times New Roman" w:cs="Times New Roman"/>
          <w:sz w:val="28"/>
          <w:szCs w:val="28"/>
        </w:rPr>
        <w:t>М</w:t>
      </w:r>
      <w:r w:rsidRPr="004D0132">
        <w:rPr>
          <w:rFonts w:ascii="Times New Roman" w:hAnsi="Times New Roman" w:cs="Times New Roman"/>
          <w:sz w:val="28"/>
          <w:szCs w:val="28"/>
        </w:rPr>
        <w:t xml:space="preserve">О </w:t>
      </w:r>
      <w:r w:rsidR="008772BB" w:rsidRPr="004D0132">
        <w:rPr>
          <w:rFonts w:ascii="Times New Roman" w:hAnsi="Times New Roman" w:cs="Times New Roman"/>
          <w:sz w:val="28"/>
          <w:szCs w:val="28"/>
        </w:rPr>
        <w:t>46728000</w:t>
      </w:r>
    </w:p>
    <w:p w14:paraId="2BC206C5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0132">
        <w:rPr>
          <w:rFonts w:ascii="Times New Roman" w:hAnsi="Times New Roman" w:cs="Times New Roman"/>
          <w:sz w:val="28"/>
          <w:szCs w:val="28"/>
        </w:rPr>
        <w:t>ОКПО 11781383</w:t>
      </w:r>
    </w:p>
    <w:p w14:paraId="4D8A7B59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AADF9F" w14:textId="77777777" w:rsidR="00293BFF" w:rsidRPr="004D0132" w:rsidRDefault="00293BFF" w:rsidP="00293BF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D0132">
        <w:rPr>
          <w:rFonts w:ascii="Times New Roman" w:hAnsi="Times New Roman" w:cs="Times New Roman"/>
          <w:b/>
          <w:i/>
          <w:sz w:val="28"/>
          <w:szCs w:val="28"/>
        </w:rPr>
        <w:t>Назначение платежа:</w:t>
      </w:r>
    </w:p>
    <w:p w14:paraId="6CB1BA3D" w14:textId="5AE8007F" w:rsidR="00BF24E9" w:rsidRPr="00FA21B9" w:rsidRDefault="00B94079" w:rsidP="00BF24E9">
      <w:pPr>
        <w:spacing w:after="0"/>
        <w:rPr>
          <w:rFonts w:ascii="PT Serif" w:hAnsi="PT Serif" w:cs="Times New Roman"/>
          <w:b/>
          <w:sz w:val="24"/>
          <w:szCs w:val="24"/>
        </w:rPr>
      </w:pPr>
      <w:r w:rsidRPr="00BF24E9">
        <w:rPr>
          <w:rFonts w:ascii="PT Serif" w:hAnsi="PT Serif" w:cs="Times New Roman"/>
          <w:b/>
          <w:sz w:val="24"/>
          <w:szCs w:val="24"/>
        </w:rPr>
        <w:t xml:space="preserve">Оплата </w:t>
      </w:r>
      <w:r w:rsidR="004D0132" w:rsidRPr="00BF24E9">
        <w:rPr>
          <w:rFonts w:ascii="PT Serif" w:hAnsi="PT Serif" w:cs="Times New Roman"/>
          <w:b/>
          <w:sz w:val="24"/>
          <w:szCs w:val="24"/>
        </w:rPr>
        <w:t xml:space="preserve">за </w:t>
      </w:r>
      <w:r w:rsidRPr="00BF24E9">
        <w:rPr>
          <w:rFonts w:ascii="PT Serif" w:hAnsi="PT Serif" w:cs="Times New Roman"/>
          <w:b/>
          <w:sz w:val="24"/>
          <w:szCs w:val="24"/>
        </w:rPr>
        <w:t>о</w:t>
      </w:r>
      <w:r w:rsidR="00B03932" w:rsidRPr="00BF24E9">
        <w:rPr>
          <w:rFonts w:ascii="PT Serif" w:hAnsi="PT Serif" w:cs="Times New Roman"/>
          <w:b/>
          <w:sz w:val="24"/>
          <w:szCs w:val="24"/>
        </w:rPr>
        <w:t>бразовательны</w:t>
      </w:r>
      <w:r w:rsidR="004D0132" w:rsidRPr="00BF24E9">
        <w:rPr>
          <w:rFonts w:ascii="PT Serif" w:hAnsi="PT Serif" w:cs="Times New Roman"/>
          <w:b/>
          <w:sz w:val="24"/>
          <w:szCs w:val="24"/>
        </w:rPr>
        <w:t>е</w:t>
      </w:r>
      <w:r w:rsidR="00293BFF" w:rsidRPr="00BF24E9">
        <w:rPr>
          <w:rFonts w:ascii="PT Serif" w:hAnsi="PT Serif" w:cs="Times New Roman"/>
          <w:b/>
          <w:sz w:val="24"/>
          <w:szCs w:val="24"/>
        </w:rPr>
        <w:t xml:space="preserve"> услуг</w:t>
      </w:r>
      <w:r w:rsidR="00B03932" w:rsidRPr="00BF24E9">
        <w:rPr>
          <w:rFonts w:ascii="PT Serif" w:hAnsi="PT Serif" w:cs="Times New Roman"/>
          <w:b/>
          <w:sz w:val="24"/>
          <w:szCs w:val="24"/>
        </w:rPr>
        <w:t>и</w:t>
      </w:r>
      <w:r w:rsidR="00293BFF" w:rsidRPr="00BF24E9">
        <w:rPr>
          <w:rFonts w:ascii="PT Serif" w:hAnsi="PT Serif" w:cs="Times New Roman"/>
          <w:b/>
          <w:sz w:val="24"/>
          <w:szCs w:val="24"/>
        </w:rPr>
        <w:t xml:space="preserve"> </w:t>
      </w:r>
      <w:r w:rsidR="004D0132" w:rsidRPr="00BF24E9">
        <w:rPr>
          <w:rFonts w:ascii="PT Serif" w:hAnsi="PT Serif" w:cs="Times New Roman"/>
          <w:b/>
          <w:sz w:val="24"/>
          <w:szCs w:val="24"/>
        </w:rPr>
        <w:t xml:space="preserve">от </w:t>
      </w:r>
      <w:r w:rsidR="004D0132" w:rsidRPr="00BF24E9">
        <w:rPr>
          <w:rFonts w:ascii="PT Serif" w:hAnsi="PT Serif" w:cs="Times New Roman"/>
          <w:b/>
          <w:color w:val="FF0000"/>
          <w:sz w:val="24"/>
          <w:szCs w:val="24"/>
          <w:u w:val="single"/>
        </w:rPr>
        <w:t>ФИО</w:t>
      </w:r>
      <w:r w:rsidR="004D0132" w:rsidRPr="00BF24E9">
        <w:rPr>
          <w:rFonts w:ascii="PT Serif" w:hAnsi="PT Serif" w:cs="Times New Roman"/>
          <w:b/>
          <w:color w:val="FF0000"/>
          <w:sz w:val="24"/>
          <w:szCs w:val="24"/>
        </w:rPr>
        <w:t xml:space="preserve"> </w:t>
      </w:r>
      <w:r w:rsidR="00293BFF" w:rsidRPr="00BF24E9">
        <w:rPr>
          <w:rFonts w:ascii="PT Serif" w:hAnsi="PT Serif" w:cs="Times New Roman"/>
          <w:b/>
          <w:sz w:val="24"/>
          <w:szCs w:val="24"/>
        </w:rPr>
        <w:t xml:space="preserve">по договору </w:t>
      </w:r>
      <w:r w:rsidR="00293BFF" w:rsidRPr="00BF24E9">
        <w:rPr>
          <w:rFonts w:ascii="PT Serif" w:hAnsi="PT Serif" w:cs="Times New Roman"/>
          <w:b/>
          <w:color w:val="FF0000"/>
          <w:sz w:val="24"/>
          <w:szCs w:val="24"/>
        </w:rPr>
        <w:t>ОДО/</w:t>
      </w:r>
      <w:r w:rsidR="0051605E" w:rsidRPr="00BF24E9">
        <w:rPr>
          <w:rFonts w:ascii="PT Serif" w:hAnsi="PT Serif" w:cs="Times New Roman"/>
          <w:b/>
          <w:color w:val="FF0000"/>
          <w:sz w:val="24"/>
          <w:szCs w:val="24"/>
        </w:rPr>
        <w:t>ЦС</w:t>
      </w:r>
      <w:r w:rsidR="00293BFF" w:rsidRPr="00BF24E9">
        <w:rPr>
          <w:rFonts w:ascii="PT Serif" w:hAnsi="PT Serif" w:cs="Times New Roman"/>
          <w:b/>
          <w:color w:val="FF0000"/>
          <w:sz w:val="24"/>
          <w:szCs w:val="24"/>
        </w:rPr>
        <w:t>/</w:t>
      </w:r>
      <w:r w:rsidR="004D0132" w:rsidRPr="00BF24E9">
        <w:rPr>
          <w:rFonts w:ascii="PT Serif" w:hAnsi="PT Serif" w:cs="Times New Roman"/>
          <w:b/>
          <w:color w:val="FF0000"/>
          <w:sz w:val="24"/>
          <w:szCs w:val="24"/>
        </w:rPr>
        <w:t>202</w:t>
      </w:r>
      <w:r w:rsidR="00000F6F">
        <w:rPr>
          <w:rFonts w:ascii="PT Serif" w:hAnsi="PT Serif" w:cs="Times New Roman"/>
          <w:b/>
          <w:color w:val="FF0000"/>
          <w:sz w:val="24"/>
          <w:szCs w:val="24"/>
        </w:rPr>
        <w:t>2</w:t>
      </w:r>
      <w:r w:rsidR="00D254EF" w:rsidRPr="00BF24E9">
        <w:rPr>
          <w:rFonts w:ascii="PT Serif" w:hAnsi="PT Serif" w:cs="Times New Roman"/>
          <w:b/>
          <w:color w:val="FF0000"/>
          <w:sz w:val="24"/>
          <w:szCs w:val="24"/>
        </w:rPr>
        <w:t xml:space="preserve"> </w:t>
      </w:r>
      <w:r w:rsidR="002F5E0D" w:rsidRPr="00BF24E9">
        <w:rPr>
          <w:rFonts w:ascii="PT Serif" w:hAnsi="PT Serif" w:cs="Times New Roman"/>
          <w:b/>
          <w:sz w:val="24"/>
          <w:szCs w:val="24"/>
        </w:rPr>
        <w:t xml:space="preserve">от </w:t>
      </w:r>
      <w:r w:rsidR="00000F6F">
        <w:rPr>
          <w:rFonts w:ascii="PT Serif" w:hAnsi="PT Serif" w:cs="Times New Roman"/>
          <w:b/>
          <w:sz w:val="24"/>
          <w:szCs w:val="24"/>
        </w:rPr>
        <w:t>29.07.</w:t>
      </w:r>
      <w:r w:rsidR="00000F6F" w:rsidRPr="00FA21B9">
        <w:rPr>
          <w:rFonts w:ascii="PT Serif" w:hAnsi="PT Serif" w:cs="Times New Roman"/>
          <w:b/>
          <w:sz w:val="24"/>
          <w:szCs w:val="24"/>
        </w:rPr>
        <w:t xml:space="preserve"> 202</w:t>
      </w:r>
      <w:r w:rsidR="00000F6F">
        <w:rPr>
          <w:rFonts w:ascii="PT Serif" w:hAnsi="PT Serif" w:cs="Times New Roman"/>
          <w:b/>
          <w:sz w:val="24"/>
          <w:szCs w:val="24"/>
        </w:rPr>
        <w:t>2</w:t>
      </w:r>
      <w:r w:rsidR="00000F6F" w:rsidRPr="00FA21B9">
        <w:rPr>
          <w:rFonts w:ascii="PT Serif" w:hAnsi="PT Serif" w:cs="Times New Roman"/>
          <w:b/>
          <w:sz w:val="24"/>
          <w:szCs w:val="24"/>
        </w:rPr>
        <w:t>г</w:t>
      </w:r>
      <w:r w:rsidR="00BF24E9" w:rsidRPr="00FA21B9">
        <w:rPr>
          <w:rFonts w:ascii="PT Serif" w:hAnsi="PT Serif" w:cs="Times New Roman"/>
          <w:b/>
          <w:sz w:val="24"/>
          <w:szCs w:val="24"/>
        </w:rPr>
        <w:t>. НДС не облагается</w:t>
      </w:r>
      <w:r w:rsidR="00BF24E9">
        <w:rPr>
          <w:rFonts w:ascii="PT Serif" w:hAnsi="PT Serif" w:cs="Times New Roman"/>
          <w:b/>
          <w:sz w:val="24"/>
          <w:szCs w:val="24"/>
        </w:rPr>
        <w:t>.</w:t>
      </w:r>
    </w:p>
    <w:p w14:paraId="3A51ABE2" w14:textId="79429B29" w:rsidR="00293BFF" w:rsidRPr="00BF24E9" w:rsidRDefault="00293BFF" w:rsidP="00293BFF">
      <w:pPr>
        <w:spacing w:after="0"/>
        <w:rPr>
          <w:rFonts w:ascii="PT Serif" w:hAnsi="PT Serif" w:cs="Times New Roman"/>
          <w:b/>
          <w:sz w:val="24"/>
          <w:szCs w:val="24"/>
        </w:rPr>
      </w:pPr>
      <w:bookmarkStart w:id="0" w:name="_GoBack"/>
      <w:bookmarkEnd w:id="0"/>
    </w:p>
    <w:sectPr w:rsidR="00293BFF" w:rsidRPr="00BF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F1206"/>
    <w:multiLevelType w:val="hybridMultilevel"/>
    <w:tmpl w:val="05AA9AA0"/>
    <w:lvl w:ilvl="0" w:tplc="7DEA0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FF"/>
    <w:rsid w:val="00000F6F"/>
    <w:rsid w:val="00176040"/>
    <w:rsid w:val="00187F4C"/>
    <w:rsid w:val="00293BFF"/>
    <w:rsid w:val="002F5E0D"/>
    <w:rsid w:val="0046569D"/>
    <w:rsid w:val="004D0132"/>
    <w:rsid w:val="0051605E"/>
    <w:rsid w:val="00575594"/>
    <w:rsid w:val="005C7E39"/>
    <w:rsid w:val="0085579F"/>
    <w:rsid w:val="008772BB"/>
    <w:rsid w:val="0099030A"/>
    <w:rsid w:val="00A2408A"/>
    <w:rsid w:val="00B03932"/>
    <w:rsid w:val="00B94079"/>
    <w:rsid w:val="00BF24E9"/>
    <w:rsid w:val="00CB3F8B"/>
    <w:rsid w:val="00D254EF"/>
    <w:rsid w:val="00DD7094"/>
    <w:rsid w:val="00F205B8"/>
    <w:rsid w:val="00FE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D8AE"/>
  <w15:docId w15:val="{36857D72-281D-4870-9FF4-9A3AD617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vbkmpda@outlook.com</dc:creator>
  <cp:lastModifiedBy>Svetlana_odo</cp:lastModifiedBy>
  <cp:revision>4</cp:revision>
  <dcterms:created xsi:type="dcterms:W3CDTF">2021-09-14T10:28:00Z</dcterms:created>
  <dcterms:modified xsi:type="dcterms:W3CDTF">2022-04-06T11:20:00Z</dcterms:modified>
</cp:coreProperties>
</file>